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EED" w:rsidRPr="003E5C1F" w:rsidRDefault="005A5676" w:rsidP="00CA4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C1F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D7075F" w:rsidRPr="003E5C1F" w:rsidRDefault="00090D8F" w:rsidP="00CA4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CA4EED" w:rsidRPr="003E5C1F">
        <w:rPr>
          <w:rFonts w:ascii="Times New Roman" w:hAnsi="Times New Roman" w:cs="Times New Roman"/>
          <w:b/>
          <w:sz w:val="28"/>
          <w:szCs w:val="28"/>
        </w:rPr>
        <w:t xml:space="preserve">окументов и материалов ДФИЦ РАН, необходимых для проведения </w:t>
      </w:r>
      <w:proofErr w:type="spellStart"/>
      <w:r w:rsidR="00CA4EED" w:rsidRPr="003E5C1F">
        <w:rPr>
          <w:rFonts w:ascii="Times New Roman" w:hAnsi="Times New Roman" w:cs="Times New Roman"/>
          <w:b/>
          <w:sz w:val="28"/>
          <w:szCs w:val="28"/>
        </w:rPr>
        <w:t>аккредитационной</w:t>
      </w:r>
      <w:proofErr w:type="spellEnd"/>
      <w:r w:rsidR="00CA4EED" w:rsidRPr="003E5C1F">
        <w:rPr>
          <w:rFonts w:ascii="Times New Roman" w:hAnsi="Times New Roman" w:cs="Times New Roman"/>
          <w:b/>
          <w:sz w:val="28"/>
          <w:szCs w:val="28"/>
        </w:rPr>
        <w:t xml:space="preserve"> экспертизы по основным образовательным программам высшего образования – программам подготовки </w:t>
      </w:r>
      <w:proofErr w:type="spellStart"/>
      <w:r w:rsidR="00CA4EED" w:rsidRPr="003E5C1F">
        <w:rPr>
          <w:rFonts w:ascii="Times New Roman" w:hAnsi="Times New Roman" w:cs="Times New Roman"/>
          <w:b/>
          <w:sz w:val="28"/>
          <w:szCs w:val="28"/>
        </w:rPr>
        <w:t>научно-педагогогических</w:t>
      </w:r>
      <w:proofErr w:type="spellEnd"/>
      <w:r w:rsidR="00CA4EED" w:rsidRPr="003E5C1F">
        <w:rPr>
          <w:rFonts w:ascii="Times New Roman" w:hAnsi="Times New Roman" w:cs="Times New Roman"/>
          <w:b/>
          <w:sz w:val="28"/>
          <w:szCs w:val="28"/>
        </w:rPr>
        <w:t xml:space="preserve"> кадров в аспирантуре</w:t>
      </w:r>
    </w:p>
    <w:p w:rsidR="005A5676" w:rsidRPr="003E5C1F" w:rsidRDefault="005A5676" w:rsidP="00CA4E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9075"/>
        <w:gridCol w:w="4894"/>
      </w:tblGrid>
      <w:tr w:rsidR="005A5676" w:rsidRPr="003E5C1F" w:rsidTr="00BC7C9A">
        <w:trPr>
          <w:tblHeader/>
        </w:trPr>
        <w:tc>
          <w:tcPr>
            <w:tcW w:w="817" w:type="dxa"/>
          </w:tcPr>
          <w:p w:rsidR="005A5676" w:rsidRPr="003E5C1F" w:rsidRDefault="005A5676" w:rsidP="00C95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C1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A5676" w:rsidRPr="003E5C1F" w:rsidRDefault="005A5676" w:rsidP="00C953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E5C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3E5C1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E5C1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5" w:type="dxa"/>
            <w:vAlign w:val="center"/>
          </w:tcPr>
          <w:p w:rsidR="005A5676" w:rsidRPr="003E5C1F" w:rsidRDefault="005A5676" w:rsidP="003E5C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C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документа или материала</w:t>
            </w:r>
          </w:p>
        </w:tc>
        <w:tc>
          <w:tcPr>
            <w:tcW w:w="4894" w:type="dxa"/>
          </w:tcPr>
          <w:p w:rsidR="005A5676" w:rsidRPr="003E5C1F" w:rsidRDefault="005A5676" w:rsidP="005A56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C1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структурные подразделения ДФИЦ РАН</w:t>
            </w:r>
          </w:p>
        </w:tc>
      </w:tr>
      <w:tr w:rsidR="005A5676" w:rsidRPr="003E5C1F" w:rsidTr="003E5C1F">
        <w:tc>
          <w:tcPr>
            <w:tcW w:w="817" w:type="dxa"/>
          </w:tcPr>
          <w:p w:rsidR="005A5676" w:rsidRPr="003E5C1F" w:rsidRDefault="005A5676" w:rsidP="00C9538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5" w:type="dxa"/>
          </w:tcPr>
          <w:p w:rsidR="005A5676" w:rsidRPr="003E5C1F" w:rsidRDefault="005A5676" w:rsidP="005A56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1F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высшего образования (программа подготовки научно-педагогических кадров в аспирантуре), включающая общую характеристику программы аспирантуры, учебный план, календарный учебный график, рабочие программы дисциплин (модулей), программы практик, оценочные и методические материалы, иные компоненты, включенные в состав программы аспирантуры по решению организации, осуществляющей образовательную деятельность</w:t>
            </w:r>
          </w:p>
        </w:tc>
        <w:tc>
          <w:tcPr>
            <w:tcW w:w="4894" w:type="dxa"/>
          </w:tcPr>
          <w:p w:rsidR="005A5676" w:rsidRPr="003E5C1F" w:rsidRDefault="005A5676" w:rsidP="00CA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676" w:rsidRPr="003E5C1F" w:rsidTr="003E5C1F">
        <w:tc>
          <w:tcPr>
            <w:tcW w:w="817" w:type="dxa"/>
          </w:tcPr>
          <w:p w:rsidR="005A5676" w:rsidRPr="003E5C1F" w:rsidRDefault="005A5676" w:rsidP="00C9538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5" w:type="dxa"/>
          </w:tcPr>
          <w:p w:rsidR="005A5676" w:rsidRPr="003E5C1F" w:rsidRDefault="00C95383" w:rsidP="00CA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1F">
              <w:rPr>
                <w:rFonts w:ascii="Times New Roman" w:hAnsi="Times New Roman" w:cs="Times New Roman"/>
                <w:sz w:val="28"/>
                <w:szCs w:val="28"/>
              </w:rPr>
              <w:t>Документы и материалы о результатах научно-исследовательской работы обучающихся (патенты, свидетельства, научные статьи, дипломы выставок, конкурсов) (при наличии)</w:t>
            </w:r>
          </w:p>
        </w:tc>
        <w:tc>
          <w:tcPr>
            <w:tcW w:w="4894" w:type="dxa"/>
          </w:tcPr>
          <w:p w:rsidR="005A5676" w:rsidRPr="003E5C1F" w:rsidRDefault="005A5676" w:rsidP="00CA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5383" w:rsidRPr="003E5C1F" w:rsidTr="003E5C1F">
        <w:tc>
          <w:tcPr>
            <w:tcW w:w="817" w:type="dxa"/>
          </w:tcPr>
          <w:p w:rsidR="00C95383" w:rsidRPr="003E5C1F" w:rsidRDefault="00C95383" w:rsidP="00C95383">
            <w:pPr>
              <w:pStyle w:val="a4"/>
              <w:numPr>
                <w:ilvl w:val="0"/>
                <w:numId w:val="1"/>
              </w:numPr>
              <w:ind w:left="426" w:hanging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5" w:type="dxa"/>
          </w:tcPr>
          <w:p w:rsidR="00C95383" w:rsidRPr="003E5C1F" w:rsidRDefault="00C95383" w:rsidP="00CA4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1F">
              <w:rPr>
                <w:rFonts w:ascii="Times New Roman" w:hAnsi="Times New Roman" w:cs="Times New Roman"/>
                <w:sz w:val="28"/>
                <w:szCs w:val="28"/>
              </w:rPr>
              <w:t>Научные доклады об основных результатах подготовленных обучающимися научно-квалификационных работ (диссертаций) при наличии</w:t>
            </w:r>
          </w:p>
        </w:tc>
        <w:tc>
          <w:tcPr>
            <w:tcW w:w="4894" w:type="dxa"/>
          </w:tcPr>
          <w:p w:rsidR="00C95383" w:rsidRPr="003E5C1F" w:rsidRDefault="00C95383" w:rsidP="00CA4E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EED" w:rsidRPr="003E5C1F" w:rsidRDefault="00CA4EED" w:rsidP="00CA4E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A4EED" w:rsidRPr="003E5C1F" w:rsidSect="003E5C1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90F15"/>
    <w:multiLevelType w:val="hybridMultilevel"/>
    <w:tmpl w:val="B490A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D0ADE"/>
    <w:rsid w:val="00050F89"/>
    <w:rsid w:val="00090D8F"/>
    <w:rsid w:val="001220E8"/>
    <w:rsid w:val="001A67E8"/>
    <w:rsid w:val="002177CB"/>
    <w:rsid w:val="0036089A"/>
    <w:rsid w:val="00395B5D"/>
    <w:rsid w:val="003D6DBA"/>
    <w:rsid w:val="003E5C1F"/>
    <w:rsid w:val="00413BC1"/>
    <w:rsid w:val="004933D8"/>
    <w:rsid w:val="00520186"/>
    <w:rsid w:val="005A5676"/>
    <w:rsid w:val="005E2570"/>
    <w:rsid w:val="006251DC"/>
    <w:rsid w:val="006328C0"/>
    <w:rsid w:val="0065706B"/>
    <w:rsid w:val="00706489"/>
    <w:rsid w:val="007577AB"/>
    <w:rsid w:val="008162C5"/>
    <w:rsid w:val="00846592"/>
    <w:rsid w:val="00861040"/>
    <w:rsid w:val="008D4477"/>
    <w:rsid w:val="009E182B"/>
    <w:rsid w:val="00A47BEE"/>
    <w:rsid w:val="00A82451"/>
    <w:rsid w:val="00BC7C9A"/>
    <w:rsid w:val="00C95383"/>
    <w:rsid w:val="00CA4EED"/>
    <w:rsid w:val="00D7075F"/>
    <w:rsid w:val="00D7093F"/>
    <w:rsid w:val="00DD0ADE"/>
    <w:rsid w:val="00E343F9"/>
    <w:rsid w:val="00EB74E4"/>
    <w:rsid w:val="00EC58DC"/>
    <w:rsid w:val="00FE7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6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56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puma</dc:creator>
  <cp:lastModifiedBy>user</cp:lastModifiedBy>
  <cp:revision>3</cp:revision>
  <cp:lastPrinted>2020-10-15T14:01:00Z</cp:lastPrinted>
  <dcterms:created xsi:type="dcterms:W3CDTF">2020-10-15T14:43:00Z</dcterms:created>
  <dcterms:modified xsi:type="dcterms:W3CDTF">2020-10-15T14:48:00Z</dcterms:modified>
</cp:coreProperties>
</file>